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9D" w:rsidRPr="0050459D" w:rsidRDefault="0050459D" w:rsidP="0050459D">
      <w:pPr>
        <w:pStyle w:val="Nagwek"/>
        <w:jc w:val="right"/>
        <w:rPr>
          <w:rFonts w:ascii="Times New Roman" w:hAnsi="Times New Roman" w:cs="Times New Roman"/>
          <w:i/>
          <w:noProof/>
          <w:sz w:val="20"/>
          <w:szCs w:val="20"/>
        </w:rPr>
      </w:pPr>
      <w:r w:rsidRPr="0050459D">
        <w:rPr>
          <w:rFonts w:ascii="Times New Roman" w:hAnsi="Times New Roman" w:cs="Times New Roman"/>
          <w:i/>
          <w:noProof/>
          <w:sz w:val="20"/>
          <w:szCs w:val="20"/>
        </w:rPr>
        <w:t>Załacznik nr 1</w:t>
      </w:r>
      <w:r w:rsidR="00DA4A49">
        <w:rPr>
          <w:rFonts w:ascii="Times New Roman" w:hAnsi="Times New Roman" w:cs="Times New Roman"/>
          <w:i/>
          <w:noProof/>
          <w:sz w:val="20"/>
          <w:szCs w:val="20"/>
        </w:rPr>
        <w:t xml:space="preserve"> do zarządzenia 39/2021</w:t>
      </w:r>
    </w:p>
    <w:p w:rsidR="00B040B6" w:rsidRDefault="00B040B6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B040B6" w:rsidRDefault="00B040B6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F67" w:rsidRPr="00652396" w:rsidRDefault="00651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396">
        <w:rPr>
          <w:rFonts w:ascii="Times New Roman" w:eastAsia="Calibri" w:hAnsi="Times New Roman" w:cs="Times New Roman"/>
          <w:b/>
          <w:sz w:val="24"/>
          <w:szCs w:val="24"/>
        </w:rPr>
        <w:t>Regulamin konkursu na „Najładniejszy ogród</w:t>
      </w:r>
      <w:r w:rsidR="00DA4A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4F67" w:rsidRPr="00652396">
        <w:rPr>
          <w:rFonts w:ascii="Times New Roman" w:eastAsia="Calibri" w:hAnsi="Times New Roman" w:cs="Times New Roman"/>
          <w:b/>
          <w:sz w:val="24"/>
          <w:szCs w:val="24"/>
        </w:rPr>
        <w:t>Gminy Szczawin Kościelny</w:t>
      </w:r>
      <w:r w:rsidR="00FC368A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bookmarkStart w:id="0" w:name="_GoBack"/>
      <w:bookmarkEnd w:id="0"/>
      <w:r w:rsidR="00534F67" w:rsidRPr="00652396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534F67" w:rsidRPr="00652396" w:rsidRDefault="00534F6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34F67" w:rsidRDefault="00534F67" w:rsidP="00877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2396">
        <w:rPr>
          <w:rFonts w:ascii="Times New Roman" w:eastAsia="Calibri" w:hAnsi="Times New Roman" w:cs="Times New Roman"/>
          <w:b/>
          <w:sz w:val="24"/>
          <w:szCs w:val="24"/>
        </w:rPr>
        <w:t>Wójt Gminy Szczawin Kościelny ogłasza konkurs na najładniejszy ogród</w:t>
      </w:r>
      <w:r w:rsidR="00DA4A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33E3">
        <w:rPr>
          <w:rFonts w:ascii="Times New Roman" w:eastAsia="Calibri" w:hAnsi="Times New Roman" w:cs="Times New Roman"/>
          <w:b/>
          <w:sz w:val="24"/>
          <w:szCs w:val="24"/>
        </w:rPr>
        <w:t>Gminy Szczawin Kościelny.</w:t>
      </w:r>
    </w:p>
    <w:p w:rsidR="00E533E3" w:rsidRDefault="00E533E3" w:rsidP="00E53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Konkurs będzie przeprowadzony w dwóch kategoriach:</w:t>
      </w:r>
    </w:p>
    <w:p w:rsidR="00E533E3" w:rsidRDefault="00E533E3" w:rsidP="008779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Najładniejszy ogród kwiatowy</w:t>
      </w:r>
    </w:p>
    <w:p w:rsidR="00E533E3" w:rsidRPr="00652396" w:rsidRDefault="00E533E3" w:rsidP="00E53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Najładniejszy ogród  ziołowo-warzywny</w:t>
      </w:r>
    </w:p>
    <w:p w:rsidR="00B040B6" w:rsidRPr="00652396" w:rsidRDefault="00534F67" w:rsidP="00877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396">
        <w:rPr>
          <w:rFonts w:ascii="Times New Roman" w:eastAsia="Calibri" w:hAnsi="Times New Roman" w:cs="Times New Roman"/>
          <w:b/>
          <w:sz w:val="24"/>
          <w:szCs w:val="24"/>
        </w:rPr>
        <w:t>Celem konkursu jest poprawa estetyki gospodarstw i posesji wiejskich poprzez zwrócenie uwagi na ważną rolę zieleni</w:t>
      </w:r>
      <w:r w:rsidR="00DA4A4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52396">
        <w:rPr>
          <w:rFonts w:ascii="Times New Roman" w:eastAsia="Calibri" w:hAnsi="Times New Roman" w:cs="Times New Roman"/>
          <w:b/>
          <w:sz w:val="24"/>
          <w:szCs w:val="24"/>
        </w:rPr>
        <w:t xml:space="preserve"> kwiatów</w:t>
      </w:r>
      <w:r w:rsidR="00DA4A49">
        <w:rPr>
          <w:rFonts w:ascii="Times New Roman" w:eastAsia="Calibri" w:hAnsi="Times New Roman" w:cs="Times New Roman"/>
          <w:b/>
          <w:sz w:val="24"/>
          <w:szCs w:val="24"/>
        </w:rPr>
        <w:t>, warzyw i ziół</w:t>
      </w:r>
      <w:r w:rsidRPr="00652396">
        <w:rPr>
          <w:rFonts w:ascii="Times New Roman" w:eastAsia="Calibri" w:hAnsi="Times New Roman" w:cs="Times New Roman"/>
          <w:b/>
          <w:sz w:val="24"/>
          <w:szCs w:val="24"/>
        </w:rPr>
        <w:t xml:space="preserve"> w życiu mieszkańców wsi. </w:t>
      </w:r>
    </w:p>
    <w:p w:rsidR="00B040B6" w:rsidRPr="00652396" w:rsidRDefault="00B04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79BD" w:rsidRPr="00652396" w:rsidRDefault="00651E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396">
        <w:rPr>
          <w:rFonts w:ascii="Times New Roman" w:eastAsia="Calibri" w:hAnsi="Times New Roman" w:cs="Times New Roman"/>
          <w:sz w:val="24"/>
          <w:szCs w:val="24"/>
        </w:rPr>
        <w:br/>
        <w:t xml:space="preserve">1. W konkursie </w:t>
      </w:r>
      <w:r w:rsidR="00534F67" w:rsidRPr="00652396">
        <w:rPr>
          <w:rFonts w:ascii="Times New Roman" w:eastAsia="Calibri" w:hAnsi="Times New Roman" w:cs="Times New Roman"/>
          <w:sz w:val="24"/>
          <w:szCs w:val="24"/>
        </w:rPr>
        <w:t xml:space="preserve"> mogą wziąć udział wszyscy mieszkańcy gminy Szczawin Kościelny  posiadają ogród na terenie Gminy</w:t>
      </w:r>
      <w:r w:rsidR="008779BD" w:rsidRPr="00652396">
        <w:rPr>
          <w:rFonts w:ascii="Times New Roman" w:eastAsia="Calibri" w:hAnsi="Times New Roman" w:cs="Times New Roman"/>
          <w:sz w:val="24"/>
          <w:szCs w:val="24"/>
        </w:rPr>
        <w:t>, za wyjątkiem osób zaangażowanych w przygotowanie konkursu.</w:t>
      </w:r>
      <w:r w:rsidRPr="00652396">
        <w:rPr>
          <w:rFonts w:ascii="Times New Roman" w:eastAsia="Calibri" w:hAnsi="Times New Roman" w:cs="Times New Roman"/>
          <w:sz w:val="24"/>
          <w:szCs w:val="24"/>
        </w:rPr>
        <w:br/>
        <w:t>2. Tematem konkursu jest najładniejszy ogród – kwiatów i krzewów ozdobnych</w:t>
      </w:r>
      <w:r w:rsidR="00E533E3">
        <w:rPr>
          <w:rFonts w:ascii="Times New Roman" w:eastAsia="Calibri" w:hAnsi="Times New Roman" w:cs="Times New Roman"/>
          <w:sz w:val="24"/>
          <w:szCs w:val="24"/>
        </w:rPr>
        <w:t xml:space="preserve"> oraz najładniejszy ogród ziołowo- warzywny</w:t>
      </w:r>
      <w:r w:rsidRPr="006523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1EEF" w:rsidRPr="00652396" w:rsidRDefault="00877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396">
        <w:rPr>
          <w:rFonts w:ascii="Times New Roman" w:eastAsia="Calibri" w:hAnsi="Times New Roman" w:cs="Times New Roman"/>
          <w:sz w:val="24"/>
          <w:szCs w:val="24"/>
        </w:rPr>
        <w:t xml:space="preserve">3. Warunkiem uczestnictwa jest wypełnienie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pisemnego </w:t>
      </w:r>
      <w:r w:rsidRPr="00652396">
        <w:rPr>
          <w:rFonts w:ascii="Times New Roman" w:eastAsia="Calibri" w:hAnsi="Times New Roman" w:cs="Times New Roman"/>
          <w:sz w:val="24"/>
          <w:szCs w:val="24"/>
        </w:rPr>
        <w:t>zgłoszenia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ogrodu do udziału w konkursie.</w:t>
      </w:r>
    </w:p>
    <w:p w:rsidR="004F63EA" w:rsidRDefault="008779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2396">
        <w:rPr>
          <w:rFonts w:ascii="Times New Roman" w:eastAsia="Calibri" w:hAnsi="Times New Roman" w:cs="Times New Roman"/>
          <w:sz w:val="24"/>
          <w:szCs w:val="24"/>
        </w:rPr>
        <w:t xml:space="preserve"> 4. Zgłoszenia udziału w konkursie można składać do </w:t>
      </w:r>
      <w:r w:rsidR="00E533E3">
        <w:rPr>
          <w:rFonts w:ascii="Times New Roman" w:eastAsia="Calibri" w:hAnsi="Times New Roman" w:cs="Times New Roman"/>
          <w:sz w:val="24"/>
          <w:szCs w:val="24"/>
        </w:rPr>
        <w:t>15</w:t>
      </w:r>
      <w:r w:rsidR="0050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3E3">
        <w:rPr>
          <w:rFonts w:ascii="Times New Roman" w:eastAsia="Calibri" w:hAnsi="Times New Roman" w:cs="Times New Roman"/>
          <w:sz w:val="24"/>
          <w:szCs w:val="24"/>
        </w:rPr>
        <w:t>sierpnia 2021</w:t>
      </w:r>
      <w:r w:rsidRPr="00652396">
        <w:rPr>
          <w:rFonts w:ascii="Times New Roman" w:eastAsia="Calibri" w:hAnsi="Times New Roman" w:cs="Times New Roman"/>
          <w:sz w:val="24"/>
          <w:szCs w:val="24"/>
        </w:rPr>
        <w:t xml:space="preserve"> roku. Zgłoszenia przyjmowane są w Sekretariacie Urzędu Gminy w Szczawinie Kościelnym ul. Jana Pawła II 10 </w:t>
      </w:r>
    </w:p>
    <w:p w:rsidR="00B040B6" w:rsidRPr="00652396" w:rsidRDefault="004F6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Zgłoszenia można dokonać samodzielnie. Zgłoszenia może dokonać również sołtys, radny bądź przedstawiciel ODR , od warunkiem, że zgłaszana osoba wyrazi zgodę na </w:t>
      </w:r>
      <w:r w:rsidR="0071557A">
        <w:rPr>
          <w:rFonts w:ascii="Times New Roman" w:eastAsia="Calibri" w:hAnsi="Times New Roman" w:cs="Times New Roman"/>
          <w:sz w:val="24"/>
          <w:szCs w:val="24"/>
        </w:rPr>
        <w:t>udział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konkursie.</w:t>
      </w:r>
      <w:r w:rsidR="00060531">
        <w:rPr>
          <w:rFonts w:ascii="Times New Roman" w:eastAsia="Calibri" w:hAnsi="Times New Roman" w:cs="Times New Roman"/>
          <w:sz w:val="24"/>
          <w:szCs w:val="24"/>
        </w:rPr>
        <w:t xml:space="preserve"> Karta zagłodzenia ogrodu stanowi </w:t>
      </w:r>
      <w:proofErr w:type="spellStart"/>
      <w:r w:rsidR="00060531">
        <w:rPr>
          <w:rFonts w:ascii="Times New Roman" w:eastAsia="Calibri" w:hAnsi="Times New Roman" w:cs="Times New Roman"/>
          <w:sz w:val="24"/>
          <w:szCs w:val="24"/>
        </w:rPr>
        <w:t>Zał</w:t>
      </w:r>
      <w:proofErr w:type="spellEnd"/>
      <w:r w:rsidR="00060531">
        <w:rPr>
          <w:rFonts w:ascii="Times New Roman" w:eastAsia="Calibri" w:hAnsi="Times New Roman" w:cs="Times New Roman"/>
          <w:sz w:val="24"/>
          <w:szCs w:val="24"/>
        </w:rPr>
        <w:t xml:space="preserve"> nr. 1 niniejszego regulaminu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</w:p>
    <w:p w:rsidR="004F63EA" w:rsidRDefault="004F6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>. Ocenę ogrodów przeprowadzi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osobowa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Komisja </w:t>
      </w:r>
      <w:r w:rsidR="00534F67" w:rsidRPr="00652396">
        <w:rPr>
          <w:rFonts w:ascii="Times New Roman" w:eastAsia="Calibri" w:hAnsi="Times New Roman" w:cs="Times New Roman"/>
          <w:sz w:val="24"/>
          <w:szCs w:val="24"/>
        </w:rPr>
        <w:t>powołana przez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Wójta Gminy Szczawin Kościelny. </w:t>
      </w:r>
      <w:r>
        <w:rPr>
          <w:rFonts w:ascii="Times New Roman" w:eastAsia="Calibri" w:hAnsi="Times New Roman" w:cs="Times New Roman"/>
          <w:sz w:val="24"/>
          <w:szCs w:val="24"/>
        </w:rPr>
        <w:t>W skład komisji wejdzie: przedstawiciel ODR, Radny Gminy Szczawin Kościelny, przedstawiciel Referatu Gospodarki Komunalnej Urzędu Gminy, przedstawiciel Instytucji Kultury, przedstawiciel Organizacji Pozarządowej</w:t>
      </w:r>
    </w:p>
    <w:p w:rsidR="00B040B6" w:rsidRPr="00652396" w:rsidRDefault="004F63EA" w:rsidP="004F63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Oceny ogrodów dokona Komisja w terminie </w:t>
      </w:r>
      <w:r w:rsidR="00E533E3">
        <w:rPr>
          <w:rFonts w:ascii="Times New Roman" w:eastAsia="Calibri" w:hAnsi="Times New Roman" w:cs="Times New Roman"/>
          <w:sz w:val="24"/>
          <w:szCs w:val="24"/>
        </w:rPr>
        <w:t>po 15 sierpnia 2021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W czasie przeglądu komisja dokonuje oceny według niżej podanych kryteriów :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  <w:t xml:space="preserve">    1. kompozycja roślinna / różnorodność /                        1-5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  <w:t xml:space="preserve">    2. pomysłowość                                                                         1-5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  <w:t xml:space="preserve">    3. oryginalność                                                                           1-5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  <w:t xml:space="preserve">    4. estetyka                                                                                   1-5 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>. Komisja wybierze trzy najładniejsze ogrody, które zostaną nagrodzone.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>. Decyzje Komisji Konkursowej są ostateczne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nie podlegają odwołaniu 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11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>. Wszelkie sprawy sporne rozs</w:t>
      </w:r>
      <w:r>
        <w:rPr>
          <w:rFonts w:ascii="Times New Roman" w:eastAsia="Calibri" w:hAnsi="Times New Roman" w:cs="Times New Roman"/>
          <w:sz w:val="24"/>
          <w:szCs w:val="24"/>
        </w:rPr>
        <w:t xml:space="preserve">trzyga Komisja Konkursowa 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 . Wyniki konkursu zostaną opublikowane na stronie internetowej Urzędu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Gminy Szczawin Kościelny 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13</w:t>
      </w:r>
      <w:r w:rsidR="00651EEF" w:rsidRPr="00652396">
        <w:rPr>
          <w:rFonts w:ascii="Times New Roman" w:eastAsia="Calibri" w:hAnsi="Times New Roman" w:cs="Times New Roman"/>
          <w:sz w:val="24"/>
          <w:szCs w:val="24"/>
        </w:rPr>
        <w:t xml:space="preserve">. Podsumowanie i </w:t>
      </w:r>
      <w:r w:rsidR="00523F6A">
        <w:rPr>
          <w:rFonts w:ascii="Times New Roman" w:eastAsia="Calibri" w:hAnsi="Times New Roman" w:cs="Times New Roman"/>
          <w:sz w:val="24"/>
          <w:szCs w:val="24"/>
        </w:rPr>
        <w:t>wręczenie nagród odbędzie się w okresie wakacyjnym.</w:t>
      </w:r>
    </w:p>
    <w:sectPr w:rsidR="00B040B6" w:rsidRPr="00652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92" w:rsidRDefault="00181392" w:rsidP="00652396">
      <w:pPr>
        <w:spacing w:after="0" w:line="240" w:lineRule="auto"/>
      </w:pPr>
      <w:r>
        <w:separator/>
      </w:r>
    </w:p>
  </w:endnote>
  <w:endnote w:type="continuationSeparator" w:id="0">
    <w:p w:rsidR="00181392" w:rsidRDefault="00181392" w:rsidP="0065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92" w:rsidRDefault="00181392" w:rsidP="00652396">
      <w:pPr>
        <w:spacing w:after="0" w:line="240" w:lineRule="auto"/>
      </w:pPr>
      <w:r>
        <w:separator/>
      </w:r>
    </w:p>
  </w:footnote>
  <w:footnote w:type="continuationSeparator" w:id="0">
    <w:p w:rsidR="00181392" w:rsidRDefault="00181392" w:rsidP="0065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96" w:rsidRPr="0050459D" w:rsidRDefault="00652396">
    <w:pPr>
      <w:pStyle w:val="Nagwek"/>
      <w:rPr>
        <w:rFonts w:ascii="Times New Roman" w:hAnsi="Times New Roman" w:cs="Times New Roman"/>
        <w:i/>
        <w:noProof/>
        <w:sz w:val="24"/>
        <w:szCs w:val="24"/>
      </w:rPr>
    </w:pPr>
    <w:r w:rsidRPr="0050459D">
      <w:rPr>
        <w:rFonts w:ascii="Times New Roman" w:hAnsi="Times New Roman" w:cs="Times New Roman"/>
        <w:i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2380615</wp:posOffset>
          </wp:positionH>
          <wp:positionV relativeFrom="paragraph">
            <wp:posOffset>-325755</wp:posOffset>
          </wp:positionV>
          <wp:extent cx="450055" cy="4572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szczawi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396" w:rsidRPr="00652396" w:rsidRDefault="00652396">
    <w:pPr>
      <w:pStyle w:val="Nagwek"/>
      <w:rPr>
        <w:b/>
      </w:rPr>
    </w:pPr>
    <w:r>
      <w:rPr>
        <w:b/>
        <w:noProof/>
      </w:rPr>
      <w:t xml:space="preserve">                                                     </w:t>
    </w:r>
    <w:r w:rsidRPr="00652396">
      <w:rPr>
        <w:b/>
        <w:noProof/>
      </w:rPr>
      <w:t>GMINA SZCZAWIN KOŚCIELNY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B6"/>
    <w:rsid w:val="00060531"/>
    <w:rsid w:val="00094A04"/>
    <w:rsid w:val="00110A62"/>
    <w:rsid w:val="001356FD"/>
    <w:rsid w:val="00141946"/>
    <w:rsid w:val="00181392"/>
    <w:rsid w:val="004F63EA"/>
    <w:rsid w:val="0050459D"/>
    <w:rsid w:val="00523F6A"/>
    <w:rsid w:val="00534F67"/>
    <w:rsid w:val="006444B3"/>
    <w:rsid w:val="00651EEF"/>
    <w:rsid w:val="00652396"/>
    <w:rsid w:val="0071557A"/>
    <w:rsid w:val="008779BD"/>
    <w:rsid w:val="009E322F"/>
    <w:rsid w:val="009F0AC9"/>
    <w:rsid w:val="00B040B6"/>
    <w:rsid w:val="00BC6046"/>
    <w:rsid w:val="00DA4A49"/>
    <w:rsid w:val="00E533E3"/>
    <w:rsid w:val="00FC368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C9A4F-C08D-481F-A6D6-6132FDE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396"/>
  </w:style>
  <w:style w:type="paragraph" w:styleId="Stopka">
    <w:name w:val="footer"/>
    <w:basedOn w:val="Normalny"/>
    <w:link w:val="StopkaZnak"/>
    <w:uiPriority w:val="99"/>
    <w:unhideWhenUsed/>
    <w:rsid w:val="0065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396"/>
  </w:style>
  <w:style w:type="paragraph" w:styleId="Tekstdymka">
    <w:name w:val="Balloon Text"/>
    <w:basedOn w:val="Normalny"/>
    <w:link w:val="TekstdymkaZnak"/>
    <w:uiPriority w:val="99"/>
    <w:semiHidden/>
    <w:unhideWhenUsed/>
    <w:rsid w:val="0052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CHODOROWSKA</dc:creator>
  <cp:lastModifiedBy>GOPS SZCZAWIN</cp:lastModifiedBy>
  <cp:revision>4</cp:revision>
  <cp:lastPrinted>2021-06-24T15:23:00Z</cp:lastPrinted>
  <dcterms:created xsi:type="dcterms:W3CDTF">2021-06-24T15:23:00Z</dcterms:created>
  <dcterms:modified xsi:type="dcterms:W3CDTF">2021-06-24T16:05:00Z</dcterms:modified>
</cp:coreProperties>
</file>