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Szczawin Kościelny, dnia …..…………….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Imię (imiona) i nazwisko wnioskodawcy/ów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Adres zamieszkania ( do korespondencji)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Nr dowodu osobistego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 Urzędu Stanu Cywilnego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Szczawinie Kościelnym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N I O S E K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rejestrację urodzenia, które nastąpiło poza granicami RP (art.99)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/odtworzenie treści zagranicznego dokumentu stanu cywilnego – urodzenie (art.109)*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Zwracam/y się z wnioskiem o rejestrację urodzenia, które miało miejsce w …………………………………………………………………………………………………...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(nazwa organu, miejscowość, państwo, rok)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/odtworzenie treści aktu urodzenia, który był sporządzony w ……………………………………………………………………………………………...........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0"/>
          <w:szCs w:val="20"/>
        </w:rPr>
        <w:t>miejscowość, państwo, rok)*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dotyczące dziecka: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(imiona) i Nazwisko  ……………………………………………………………...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Płeć                                    .……………………………………………………………..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                   ……………………………………………………………...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urodzenia             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Kraj urodzenia                   ………………………………………………………………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dotyczące rodziców dziecka: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Ojciec</w:t>
        <w:tab/>
        <w:tab/>
        <w:tab/>
        <w:tab/>
        <w:tab/>
        <w:tab/>
        <w:tab/>
        <w:tab/>
        <w:t>B. Matka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(imiona)                  ……………………………..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                       ……………………………..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rodowe           ……………………………..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                ……………………………..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Miejsce urodzenia          ……………………………...</w:t>
        <w:tab/>
        <w:t>…………………………….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</w:t>
        <w:tab/>
        <w:tab/>
        <w:t xml:space="preserve">     ……………………………..</w:t>
        <w:tab/>
        <w:t>…………………………….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*niepotrzebne skreślić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dotychczas nie składałem/am/liśmy wniosku o rejestrację urodzenia /odtworzenie treści aktu urodzenia w trybie administracyjnym ani sądowym.*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oświadczam/my, że odpisu aktu urodzenia nie posiadamy i nie mogę/możemy go uzyskać z powodu …………………………………………………..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.* 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Wnioskuję/my, o dostosowanie pisowni do reguł pisowni polskiej (zgodnie z art. 99 ust. 5, lub art. 109 ust. 4 ustawy z dnia 28 listopada 2014 r. Prawo o aktach stanu cywilnego t.j. Dz. U. 2021, poz. 709 ze zm.)*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wniosku załączam następujące dokumenty: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Zagraniczny dokument potwierdzający urodzenie dziecka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Tłumaczenie zagranicznego dokumentu przez tłumacza przysięgłego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wnioskodawcy/ów)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Opłata za odpis zupełny aktu urodzenia wynosi 39 zł.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Podstawa prawna: ustawa z dnia 16 listopada 2006 r. o opłacie skarbowej (t.j. Dz. U. z 202</w:t>
      </w:r>
      <w:r>
        <w:rPr>
          <w:rFonts w:eastAsia="Times New Roman" w:cs="Times New Roman" w:ascii="Times New Roman" w:hAnsi="Times New Roman"/>
          <w:lang w:eastAsia="pl-PL"/>
        </w:rPr>
        <w:t>1</w:t>
      </w:r>
      <w:r>
        <w:rPr>
          <w:rFonts w:eastAsia="Times New Roman" w:cs="Times New Roman" w:ascii="Times New Roman" w:hAnsi="Times New Roman"/>
          <w:lang w:eastAsia="pl-PL"/>
        </w:rPr>
        <w:t>r., poz. 1</w:t>
      </w:r>
      <w:r>
        <w:rPr>
          <w:rFonts w:eastAsia="Times New Roman" w:cs="Times New Roman" w:ascii="Times New Roman" w:hAnsi="Times New Roman"/>
          <w:lang w:eastAsia="pl-PL"/>
        </w:rPr>
        <w:t>923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) 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Po dokonaniu w/w czynności wydano wnioskodawcy 1 odpis zupełny aktu urodzenia.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Kwituję odbiór w/w odpisu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Szczawin Kościelny ..................................                                 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wnioskodawcy/ów)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*niepotrzebne skreślić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left="108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66a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LibreOffice/7.0.4.2$Windows_X86_64 LibreOffice_project/dcf040e67528d9187c66b2379df5ea4407429775</Application>
  <AppVersion>15.0000</AppVersion>
  <Pages>2</Pages>
  <Words>297</Words>
  <Characters>2273</Characters>
  <CharactersWithSpaces>2729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2019-06-04T11:58:00Z</dcterms:created>
  <dc:creator>A_Kujawa</dc:creator>
  <dc:description/>
  <dc:language>pl-PL</dc:language>
  <cp:lastModifiedBy/>
  <cp:lastPrinted>2019-10-09T09:31:00Z</cp:lastPrinted>
  <dcterms:modified xsi:type="dcterms:W3CDTF">2021-11-30T12:00:31Z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